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B87483">
        <w:rPr>
          <w:rFonts w:ascii="Arial" w:hAnsi="Arial" w:cs="Arial"/>
          <w:color w:val="000000"/>
          <w:sz w:val="22"/>
          <w:highlight w:val="yellow"/>
        </w:rPr>
        <w:t>[I</w:t>
      </w:r>
      <w:r w:rsidRPr="00B87483">
        <w:rPr>
          <w:rFonts w:ascii="Arial" w:hAnsi="Arial" w:cs="Arial"/>
          <w:i/>
          <w:color w:val="000000"/>
          <w:sz w:val="22"/>
          <w:highlight w:val="yellow"/>
        </w:rPr>
        <w:t xml:space="preserve">nsert name of relevant </w:t>
      </w:r>
      <w:r w:rsidR="00B13903" w:rsidRPr="00B87483">
        <w:rPr>
          <w:rFonts w:ascii="Arial" w:hAnsi="Arial" w:cs="Arial"/>
          <w:i/>
          <w:color w:val="000000"/>
          <w:sz w:val="22"/>
          <w:highlight w:val="yellow"/>
        </w:rPr>
        <w:t>person/</w:t>
      </w:r>
      <w:r w:rsidRPr="00B87483">
        <w:rPr>
          <w:rFonts w:ascii="Arial" w:hAnsi="Arial" w:cs="Arial"/>
          <w:i/>
          <w:color w:val="000000"/>
          <w:sz w:val="22"/>
          <w:highlight w:val="yellow"/>
        </w:rPr>
        <w:t>body</w:t>
      </w:r>
      <w:r w:rsidR="00B13903" w:rsidRPr="00B87483">
        <w:rPr>
          <w:rFonts w:ascii="Arial" w:hAnsi="Arial" w:cs="Arial"/>
          <w:i/>
          <w:color w:val="000000"/>
          <w:sz w:val="22"/>
          <w:highlight w:val="yellow"/>
        </w:rPr>
        <w:t>/organisation</w:t>
      </w:r>
      <w:r w:rsidRPr="00B87483">
        <w:rPr>
          <w:rFonts w:ascii="Arial" w:hAnsi="Arial" w:cs="Arial"/>
          <w:color w:val="000000"/>
          <w:sz w:val="22"/>
          <w:highlight w:val="yellow"/>
        </w:rPr>
        <w:t>]</w:t>
      </w:r>
      <w:r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595CDDDD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115248">
        <w:rPr>
          <w:rFonts w:ascii="Arial" w:hAnsi="Arial" w:cs="Arial"/>
          <w:sz w:val="22"/>
          <w:szCs w:val="22"/>
        </w:rPr>
        <w:t>legal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562CC512" w14:textId="77777777" w:rsidR="00C162B7" w:rsidRPr="00B87483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  <w:highlight w:val="yellow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374FA4" w:rsidRPr="00B87483">
        <w:rPr>
          <w:rFonts w:ascii="Arial" w:hAnsi="Arial" w:cs="Arial"/>
          <w:i/>
          <w:color w:val="000000"/>
          <w:sz w:val="22"/>
          <w:szCs w:val="22"/>
          <w:highlight w:val="yellow"/>
        </w:rPr>
        <w:t>[insert name and contact details].</w:t>
      </w:r>
    </w:p>
    <w:p w14:paraId="0E913788" w14:textId="77777777" w:rsidR="007A5039" w:rsidRPr="00B87483" w:rsidRDefault="007A5039" w:rsidP="007A5039">
      <w:pPr>
        <w:rPr>
          <w:highlight w:val="yellow"/>
        </w:rPr>
      </w:pPr>
    </w:p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B87483">
        <w:rPr>
          <w:rFonts w:ascii="Arial" w:hAnsi="Arial" w:cs="Arial"/>
          <w:color w:val="000000"/>
          <w:sz w:val="22"/>
          <w:szCs w:val="22"/>
          <w:highlight w:val="yellow"/>
        </w:rPr>
        <w:t xml:space="preserve">You can contact the Information Commissioners Office on 0303 123 1113 or via email </w:t>
      </w:r>
      <w:hyperlink r:id="rId9" w:history="1">
        <w:r w:rsidRPr="00B87483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https://ico.org.uk/global/contact-us/email/</w:t>
        </w:r>
      </w:hyperlink>
      <w:r w:rsidRPr="00B87483">
        <w:rPr>
          <w:rFonts w:ascii="Arial" w:hAnsi="Arial" w:cs="Arial"/>
          <w:color w:val="000000"/>
          <w:sz w:val="22"/>
          <w:szCs w:val="22"/>
          <w:highlight w:val="yellow"/>
        </w:rPr>
        <w:t xml:space="preserve"> or at the </w:t>
      </w:r>
      <w:r w:rsidRPr="00B87483">
        <w:rPr>
          <w:rFonts w:ascii="Arial" w:hAnsi="Arial" w:cs="Arial"/>
          <w:color w:val="000000"/>
          <w:sz w:val="22"/>
          <w:szCs w:val="22"/>
          <w:highlight w:val="yellow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29D1" w14:textId="77777777" w:rsidR="00032310" w:rsidRDefault="00032310" w:rsidP="00541DEF">
      <w:r>
        <w:separator/>
      </w:r>
    </w:p>
  </w:endnote>
  <w:endnote w:type="continuationSeparator" w:id="0">
    <w:p w14:paraId="5CCC04F5" w14:textId="77777777" w:rsidR="00032310" w:rsidRDefault="00032310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D2D6" w14:textId="77777777" w:rsidR="00032310" w:rsidRDefault="00032310" w:rsidP="00541DEF">
      <w:r>
        <w:separator/>
      </w:r>
    </w:p>
  </w:footnote>
  <w:footnote w:type="continuationSeparator" w:id="0">
    <w:p w14:paraId="5AADD4A3" w14:textId="77777777" w:rsidR="00032310" w:rsidRDefault="00032310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2310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15248"/>
    <w:rsid w:val="00123A99"/>
    <w:rsid w:val="00133B17"/>
    <w:rsid w:val="00133C37"/>
    <w:rsid w:val="00134641"/>
    <w:rsid w:val="0015491A"/>
    <w:rsid w:val="001E105F"/>
    <w:rsid w:val="00222AFB"/>
    <w:rsid w:val="0023083D"/>
    <w:rsid w:val="00232D07"/>
    <w:rsid w:val="002A0435"/>
    <w:rsid w:val="002A242D"/>
    <w:rsid w:val="002A71E4"/>
    <w:rsid w:val="002E7A3A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87483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27544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1943-0B1C-4081-8DE3-AC6D8C2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Bron Panter</cp:lastModifiedBy>
  <cp:revision>2</cp:revision>
  <cp:lastPrinted>2017-10-20T12:59:00Z</cp:lastPrinted>
  <dcterms:created xsi:type="dcterms:W3CDTF">2019-02-07T13:53:00Z</dcterms:created>
  <dcterms:modified xsi:type="dcterms:W3CDTF">2019-02-07T13:53:00Z</dcterms:modified>
</cp:coreProperties>
</file>